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92F" w:rsidRDefault="00BB092F"/>
    <w:tbl>
      <w:tblPr>
        <w:tblpPr w:leftFromText="180" w:rightFromText="180" w:vertAnchor="page" w:horzAnchor="margin" w:tblpY="1146"/>
        <w:tblW w:w="0" w:type="auto"/>
        <w:tblLayout w:type="fixed"/>
        <w:tblLook w:val="0000"/>
      </w:tblPr>
      <w:tblGrid>
        <w:gridCol w:w="9448"/>
      </w:tblGrid>
      <w:tr w:rsidR="000B46CE" w:rsidRPr="001B7EB3" w:rsidTr="007E3381">
        <w:trPr>
          <w:trHeight w:val="3119"/>
        </w:trPr>
        <w:tc>
          <w:tcPr>
            <w:tcW w:w="9448" w:type="dxa"/>
            <w:tcBorders>
              <w:bottom w:val="nil"/>
            </w:tcBorders>
          </w:tcPr>
          <w:p w:rsidR="003A61DE" w:rsidRPr="0030013B" w:rsidRDefault="003A61DE" w:rsidP="003A61DE">
            <w:pPr>
              <w:jc w:val="center"/>
              <w:outlineLvl w:val="0"/>
              <w:rPr>
                <w:sz w:val="28"/>
                <w:szCs w:val="28"/>
              </w:rPr>
            </w:pPr>
            <w:r w:rsidRPr="0030013B">
              <w:rPr>
                <w:sz w:val="28"/>
                <w:szCs w:val="28"/>
              </w:rPr>
              <w:t>Совет депутатов сельского поселения Никольский сельсовет</w:t>
            </w:r>
          </w:p>
          <w:p w:rsidR="003A61DE" w:rsidRPr="0030013B" w:rsidRDefault="003A61DE" w:rsidP="003A61DE">
            <w:pPr>
              <w:jc w:val="center"/>
              <w:outlineLvl w:val="0"/>
              <w:rPr>
                <w:sz w:val="28"/>
                <w:szCs w:val="28"/>
              </w:rPr>
            </w:pPr>
            <w:r w:rsidRPr="0030013B">
              <w:rPr>
                <w:sz w:val="28"/>
                <w:szCs w:val="28"/>
              </w:rPr>
              <w:t xml:space="preserve">Усманского муниципального района </w:t>
            </w:r>
          </w:p>
          <w:p w:rsidR="003A61DE" w:rsidRPr="0030013B" w:rsidRDefault="003A61DE" w:rsidP="003A61DE">
            <w:pPr>
              <w:jc w:val="center"/>
              <w:outlineLvl w:val="0"/>
              <w:rPr>
                <w:sz w:val="28"/>
                <w:szCs w:val="28"/>
              </w:rPr>
            </w:pPr>
            <w:r w:rsidRPr="0030013B">
              <w:rPr>
                <w:sz w:val="28"/>
                <w:szCs w:val="28"/>
              </w:rPr>
              <w:t>Липецкой области Российской Федерации</w:t>
            </w:r>
          </w:p>
          <w:p w:rsidR="003A61DE" w:rsidRPr="0030013B" w:rsidRDefault="003A61DE" w:rsidP="003A61DE">
            <w:pPr>
              <w:jc w:val="center"/>
              <w:outlineLvl w:val="0"/>
              <w:rPr>
                <w:sz w:val="28"/>
                <w:szCs w:val="28"/>
              </w:rPr>
            </w:pPr>
          </w:p>
          <w:p w:rsidR="003A61DE" w:rsidRPr="0030013B" w:rsidRDefault="00A22811" w:rsidP="003A61DE">
            <w:pPr>
              <w:jc w:val="center"/>
              <w:rPr>
                <w:sz w:val="28"/>
                <w:szCs w:val="28"/>
              </w:rPr>
            </w:pPr>
            <w:r w:rsidRPr="00065627">
              <w:rPr>
                <w:sz w:val="28"/>
                <w:szCs w:val="28"/>
              </w:rPr>
              <w:t>1</w:t>
            </w:r>
            <w:r w:rsidR="00065627" w:rsidRPr="00065627">
              <w:rPr>
                <w:sz w:val="28"/>
                <w:szCs w:val="28"/>
              </w:rPr>
              <w:t>9</w:t>
            </w:r>
            <w:r w:rsidR="00BB092F" w:rsidRPr="00065627">
              <w:rPr>
                <w:sz w:val="28"/>
                <w:szCs w:val="28"/>
              </w:rPr>
              <w:t xml:space="preserve"> </w:t>
            </w:r>
            <w:r w:rsidR="003A61DE" w:rsidRPr="00065627">
              <w:rPr>
                <w:sz w:val="28"/>
                <w:szCs w:val="28"/>
              </w:rPr>
              <w:t xml:space="preserve"> сессия </w:t>
            </w:r>
            <w:r w:rsidR="003A61DE" w:rsidRPr="00065627">
              <w:rPr>
                <w:sz w:val="28"/>
                <w:szCs w:val="28"/>
                <w:lang w:val="en-US"/>
              </w:rPr>
              <w:t>V</w:t>
            </w:r>
            <w:r w:rsidR="009E591F" w:rsidRPr="00065627">
              <w:rPr>
                <w:sz w:val="28"/>
                <w:szCs w:val="28"/>
                <w:lang w:val="en-US"/>
              </w:rPr>
              <w:t>I</w:t>
            </w:r>
            <w:r w:rsidR="003A61DE" w:rsidRPr="00065627">
              <w:rPr>
                <w:sz w:val="28"/>
                <w:szCs w:val="28"/>
              </w:rPr>
              <w:t xml:space="preserve"> созыва</w:t>
            </w:r>
          </w:p>
          <w:p w:rsidR="003A61DE" w:rsidRDefault="003A61DE" w:rsidP="003A61DE">
            <w:pPr>
              <w:jc w:val="center"/>
              <w:rPr>
                <w:sz w:val="28"/>
                <w:szCs w:val="28"/>
              </w:rPr>
            </w:pPr>
          </w:p>
          <w:p w:rsidR="00BB092F" w:rsidRPr="0030013B" w:rsidRDefault="00BB092F" w:rsidP="003A61DE">
            <w:pPr>
              <w:jc w:val="center"/>
              <w:rPr>
                <w:sz w:val="28"/>
                <w:szCs w:val="28"/>
              </w:rPr>
            </w:pPr>
          </w:p>
          <w:p w:rsidR="003A61DE" w:rsidRPr="0030013B" w:rsidRDefault="003A61DE" w:rsidP="003A61DE">
            <w:pPr>
              <w:jc w:val="center"/>
              <w:outlineLvl w:val="0"/>
              <w:rPr>
                <w:sz w:val="28"/>
                <w:szCs w:val="28"/>
              </w:rPr>
            </w:pPr>
            <w:r w:rsidRPr="0030013B">
              <w:rPr>
                <w:sz w:val="28"/>
                <w:szCs w:val="28"/>
              </w:rPr>
              <w:t>РЕШЕНИЕ</w:t>
            </w:r>
          </w:p>
          <w:p w:rsidR="003A61DE" w:rsidRPr="0030013B" w:rsidRDefault="003A61DE" w:rsidP="003A61DE">
            <w:pPr>
              <w:jc w:val="center"/>
              <w:rPr>
                <w:sz w:val="28"/>
                <w:szCs w:val="28"/>
              </w:rPr>
            </w:pPr>
          </w:p>
          <w:p w:rsidR="003A61DE" w:rsidRDefault="003A61DE" w:rsidP="003A61DE">
            <w:pPr>
              <w:jc w:val="center"/>
              <w:rPr>
                <w:sz w:val="28"/>
                <w:szCs w:val="28"/>
              </w:rPr>
            </w:pPr>
            <w:r w:rsidRPr="0030013B">
              <w:rPr>
                <w:sz w:val="28"/>
                <w:szCs w:val="28"/>
              </w:rPr>
              <w:t>с.Никольское</w:t>
            </w:r>
          </w:p>
          <w:p w:rsidR="000B46CE" w:rsidRPr="00C77F92" w:rsidRDefault="000B46CE" w:rsidP="007E3381">
            <w:pPr>
              <w:pStyle w:val="2"/>
              <w:spacing w:before="0" w:after="0" w:line="288" w:lineRule="auto"/>
              <w:jc w:val="center"/>
            </w:pPr>
          </w:p>
        </w:tc>
      </w:tr>
      <w:tr w:rsidR="000B46CE" w:rsidRPr="0077474B" w:rsidTr="007E3381">
        <w:trPr>
          <w:trHeight w:val="233"/>
        </w:trPr>
        <w:tc>
          <w:tcPr>
            <w:tcW w:w="9448" w:type="dxa"/>
            <w:vAlign w:val="bottom"/>
          </w:tcPr>
          <w:p w:rsidR="000B46CE" w:rsidRPr="00065627" w:rsidRDefault="000B46CE" w:rsidP="00065627">
            <w:pPr>
              <w:rPr>
                <w:sz w:val="28"/>
                <w:szCs w:val="28"/>
              </w:rPr>
            </w:pPr>
            <w:r w:rsidRPr="00065627">
              <w:rPr>
                <w:sz w:val="28"/>
                <w:szCs w:val="28"/>
              </w:rPr>
              <w:t xml:space="preserve">от </w:t>
            </w:r>
            <w:r w:rsidR="00065627" w:rsidRPr="00065627">
              <w:rPr>
                <w:sz w:val="28"/>
                <w:szCs w:val="28"/>
              </w:rPr>
              <w:t xml:space="preserve">30 сентября </w:t>
            </w:r>
            <w:r w:rsidR="00BB092F" w:rsidRPr="00065627">
              <w:rPr>
                <w:sz w:val="28"/>
                <w:szCs w:val="28"/>
              </w:rPr>
              <w:t xml:space="preserve"> </w:t>
            </w:r>
            <w:r w:rsidRPr="00065627">
              <w:rPr>
                <w:sz w:val="28"/>
                <w:szCs w:val="28"/>
              </w:rPr>
              <w:t>20</w:t>
            </w:r>
            <w:r w:rsidR="003A61DE" w:rsidRPr="00065627">
              <w:rPr>
                <w:sz w:val="28"/>
                <w:szCs w:val="28"/>
              </w:rPr>
              <w:t>2</w:t>
            </w:r>
            <w:r w:rsidR="00D77C61" w:rsidRPr="00065627">
              <w:rPr>
                <w:sz w:val="28"/>
                <w:szCs w:val="28"/>
              </w:rPr>
              <w:t>1</w:t>
            </w:r>
            <w:r w:rsidRPr="00065627">
              <w:rPr>
                <w:sz w:val="28"/>
                <w:szCs w:val="28"/>
              </w:rPr>
              <w:t xml:space="preserve"> года                                            </w:t>
            </w:r>
            <w:r w:rsidR="00AD7DD1" w:rsidRPr="00065627">
              <w:rPr>
                <w:sz w:val="28"/>
                <w:szCs w:val="28"/>
              </w:rPr>
              <w:t xml:space="preserve">      </w:t>
            </w:r>
            <w:r w:rsidRPr="00065627">
              <w:rPr>
                <w:sz w:val="28"/>
                <w:szCs w:val="28"/>
              </w:rPr>
              <w:t xml:space="preserve">      №</w:t>
            </w:r>
            <w:r w:rsidR="00D77C61" w:rsidRPr="00065627">
              <w:rPr>
                <w:sz w:val="28"/>
                <w:szCs w:val="28"/>
              </w:rPr>
              <w:t xml:space="preserve"> </w:t>
            </w:r>
            <w:r w:rsidR="00A22811" w:rsidRPr="00065627">
              <w:rPr>
                <w:sz w:val="28"/>
                <w:szCs w:val="28"/>
              </w:rPr>
              <w:t>1</w:t>
            </w:r>
            <w:r w:rsidR="00065627" w:rsidRPr="00065627">
              <w:rPr>
                <w:sz w:val="28"/>
                <w:szCs w:val="28"/>
              </w:rPr>
              <w:t>9</w:t>
            </w:r>
            <w:r w:rsidR="00A22811" w:rsidRPr="00065627">
              <w:rPr>
                <w:sz w:val="28"/>
                <w:szCs w:val="28"/>
              </w:rPr>
              <w:t>/</w:t>
            </w:r>
            <w:r w:rsidR="007B5D05" w:rsidRPr="00065627">
              <w:rPr>
                <w:sz w:val="28"/>
                <w:szCs w:val="28"/>
              </w:rPr>
              <w:t>3</w:t>
            </w:r>
            <w:r w:rsidR="00065627" w:rsidRPr="00065627">
              <w:rPr>
                <w:sz w:val="28"/>
                <w:szCs w:val="28"/>
              </w:rPr>
              <w:t>8</w:t>
            </w:r>
          </w:p>
        </w:tc>
      </w:tr>
      <w:tr w:rsidR="000B46CE" w:rsidRPr="0077474B" w:rsidTr="007E3381">
        <w:trPr>
          <w:trHeight w:val="233"/>
        </w:trPr>
        <w:tc>
          <w:tcPr>
            <w:tcW w:w="9448" w:type="dxa"/>
            <w:vAlign w:val="bottom"/>
          </w:tcPr>
          <w:p w:rsidR="000B46CE" w:rsidRPr="008C3E78" w:rsidRDefault="000B46CE" w:rsidP="007E3381">
            <w:pPr>
              <w:jc w:val="center"/>
              <w:rPr>
                <w:sz w:val="28"/>
                <w:szCs w:val="28"/>
                <w:highlight w:val="yellow"/>
              </w:rPr>
            </w:pPr>
          </w:p>
        </w:tc>
      </w:tr>
    </w:tbl>
    <w:p w:rsidR="00DF4F8D" w:rsidRPr="00DF4F8D" w:rsidRDefault="00DF4F8D" w:rsidP="00DF4F8D">
      <w:pPr>
        <w:pStyle w:val="ab"/>
        <w:shd w:val="clear" w:color="auto" w:fill="FFFFFF"/>
        <w:spacing w:before="0" w:beforeAutospacing="0" w:after="0" w:afterAutospacing="0"/>
        <w:ind w:firstLine="567"/>
        <w:jc w:val="both"/>
        <w:rPr>
          <w:b/>
          <w:color w:val="000000"/>
          <w:sz w:val="28"/>
          <w:szCs w:val="28"/>
        </w:rPr>
      </w:pPr>
      <w:r w:rsidRPr="00DF4F8D">
        <w:rPr>
          <w:b/>
          <w:color w:val="000000"/>
          <w:sz w:val="28"/>
          <w:szCs w:val="28"/>
        </w:rPr>
        <w:t>О внесении изменений в Положение «О денежном содержании и дополнительных гарантиях выборных должностных лиц местного самоуправления, муниципальных служащих администрации сельского поселения Никольский сельсовет Усманского муниципального района Липецкой области Российской Федерации», утвержденное решением Совета депутатов сельского поселения Никольский сельсовет Усманского муниципального района Липецкой области от 22.09.2016г №14/40 </w:t>
      </w:r>
      <w:r w:rsidRPr="00DF4F8D">
        <w:rPr>
          <w:b/>
          <w:color w:val="000000"/>
          <w:sz w:val="28"/>
          <w:szCs w:val="28"/>
          <w:shd w:val="clear" w:color="auto" w:fill="FFFFFF"/>
        </w:rPr>
        <w:t>(с изменениями от 16.06.2018г. №42/94, от 25.12.2019г. №68/150, от 30.09.2020г. №2/9, от 25.11.2020г №6/15)</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xml:space="preserve">Рассмотрев представленный главой сельского поселения проект изменений в Положение «О денежном содержании и дополнительных гарантиях выборных должностных лиц местного самоуправления, муниципальных служащих администрации сельского поселения </w:t>
      </w:r>
      <w:r>
        <w:rPr>
          <w:color w:val="000000"/>
          <w:sz w:val="28"/>
          <w:szCs w:val="28"/>
        </w:rPr>
        <w:t>Никольский</w:t>
      </w:r>
      <w:r w:rsidRPr="00DF4F8D">
        <w:rPr>
          <w:color w:val="000000"/>
          <w:sz w:val="28"/>
          <w:szCs w:val="28"/>
        </w:rPr>
        <w:t xml:space="preserve"> сельсовет Усманского муниципального района Липецкой области Российской Федерации», утвержденное решением Совета депутатов сельского поселения </w:t>
      </w:r>
      <w:r>
        <w:rPr>
          <w:color w:val="000000"/>
          <w:sz w:val="28"/>
          <w:szCs w:val="28"/>
        </w:rPr>
        <w:t>Никольский</w:t>
      </w:r>
      <w:r w:rsidRPr="00DF4F8D">
        <w:rPr>
          <w:color w:val="000000"/>
          <w:sz w:val="28"/>
          <w:szCs w:val="28"/>
        </w:rPr>
        <w:t xml:space="preserve"> сельсовет Усманского муниципального района Липецкой области от </w:t>
      </w:r>
      <w:r>
        <w:rPr>
          <w:color w:val="000000"/>
          <w:sz w:val="28"/>
          <w:szCs w:val="28"/>
        </w:rPr>
        <w:t>22.09.2016г №14</w:t>
      </w:r>
      <w:r w:rsidRPr="00DF4F8D">
        <w:rPr>
          <w:color w:val="000000"/>
          <w:sz w:val="28"/>
          <w:szCs w:val="28"/>
        </w:rPr>
        <w:t>/4</w:t>
      </w:r>
      <w:r>
        <w:rPr>
          <w:color w:val="000000"/>
          <w:sz w:val="28"/>
          <w:szCs w:val="28"/>
        </w:rPr>
        <w:t>0</w:t>
      </w:r>
      <w:r w:rsidRPr="00DF4F8D">
        <w:rPr>
          <w:color w:val="000000"/>
          <w:sz w:val="28"/>
          <w:szCs w:val="28"/>
        </w:rPr>
        <w:t> </w:t>
      </w:r>
      <w:r w:rsidRPr="00DF4F8D">
        <w:rPr>
          <w:color w:val="000000"/>
          <w:sz w:val="28"/>
          <w:szCs w:val="28"/>
          <w:shd w:val="clear" w:color="auto" w:fill="FFFFFF"/>
        </w:rPr>
        <w:t>(с изменениями от 1</w:t>
      </w:r>
      <w:r>
        <w:rPr>
          <w:color w:val="000000"/>
          <w:sz w:val="28"/>
          <w:szCs w:val="28"/>
          <w:shd w:val="clear" w:color="auto" w:fill="FFFFFF"/>
        </w:rPr>
        <w:t>6</w:t>
      </w:r>
      <w:r w:rsidRPr="00DF4F8D">
        <w:rPr>
          <w:color w:val="000000"/>
          <w:sz w:val="28"/>
          <w:szCs w:val="28"/>
          <w:shd w:val="clear" w:color="auto" w:fill="FFFFFF"/>
        </w:rPr>
        <w:t>.0</w:t>
      </w:r>
      <w:r>
        <w:rPr>
          <w:color w:val="000000"/>
          <w:sz w:val="28"/>
          <w:szCs w:val="28"/>
          <w:shd w:val="clear" w:color="auto" w:fill="FFFFFF"/>
        </w:rPr>
        <w:t>6</w:t>
      </w:r>
      <w:r w:rsidRPr="00DF4F8D">
        <w:rPr>
          <w:color w:val="000000"/>
          <w:sz w:val="28"/>
          <w:szCs w:val="28"/>
          <w:shd w:val="clear" w:color="auto" w:fill="FFFFFF"/>
        </w:rPr>
        <w:t>.2018г. №</w:t>
      </w:r>
      <w:r>
        <w:rPr>
          <w:color w:val="000000"/>
          <w:sz w:val="28"/>
          <w:szCs w:val="28"/>
          <w:shd w:val="clear" w:color="auto" w:fill="FFFFFF"/>
        </w:rPr>
        <w:t>42</w:t>
      </w:r>
      <w:r w:rsidRPr="00DF4F8D">
        <w:rPr>
          <w:color w:val="000000"/>
          <w:sz w:val="28"/>
          <w:szCs w:val="28"/>
          <w:shd w:val="clear" w:color="auto" w:fill="FFFFFF"/>
        </w:rPr>
        <w:t>/</w:t>
      </w:r>
      <w:r>
        <w:rPr>
          <w:color w:val="000000"/>
          <w:sz w:val="28"/>
          <w:szCs w:val="28"/>
          <w:shd w:val="clear" w:color="auto" w:fill="FFFFFF"/>
        </w:rPr>
        <w:t>94</w:t>
      </w:r>
      <w:r w:rsidRPr="00DF4F8D">
        <w:rPr>
          <w:color w:val="000000"/>
          <w:sz w:val="28"/>
          <w:szCs w:val="28"/>
          <w:shd w:val="clear" w:color="auto" w:fill="FFFFFF"/>
        </w:rPr>
        <w:t>, от 2</w:t>
      </w:r>
      <w:r>
        <w:rPr>
          <w:color w:val="000000"/>
          <w:sz w:val="28"/>
          <w:szCs w:val="28"/>
          <w:shd w:val="clear" w:color="auto" w:fill="FFFFFF"/>
        </w:rPr>
        <w:t>5</w:t>
      </w:r>
      <w:r w:rsidRPr="00DF4F8D">
        <w:rPr>
          <w:color w:val="000000"/>
          <w:sz w:val="28"/>
          <w:szCs w:val="28"/>
          <w:shd w:val="clear" w:color="auto" w:fill="FFFFFF"/>
        </w:rPr>
        <w:t>.12.2019г. №</w:t>
      </w:r>
      <w:r>
        <w:rPr>
          <w:color w:val="000000"/>
          <w:sz w:val="28"/>
          <w:szCs w:val="28"/>
          <w:shd w:val="clear" w:color="auto" w:fill="FFFFFF"/>
        </w:rPr>
        <w:t>6</w:t>
      </w:r>
      <w:r w:rsidRPr="00DF4F8D">
        <w:rPr>
          <w:color w:val="000000"/>
          <w:sz w:val="28"/>
          <w:szCs w:val="28"/>
          <w:shd w:val="clear" w:color="auto" w:fill="FFFFFF"/>
        </w:rPr>
        <w:t>8/1</w:t>
      </w:r>
      <w:r>
        <w:rPr>
          <w:color w:val="000000"/>
          <w:sz w:val="28"/>
          <w:szCs w:val="28"/>
          <w:shd w:val="clear" w:color="auto" w:fill="FFFFFF"/>
        </w:rPr>
        <w:t>50</w:t>
      </w:r>
      <w:r w:rsidRPr="00DF4F8D">
        <w:rPr>
          <w:color w:val="000000"/>
          <w:sz w:val="28"/>
          <w:szCs w:val="28"/>
          <w:shd w:val="clear" w:color="auto" w:fill="FFFFFF"/>
        </w:rPr>
        <w:t xml:space="preserve">, от </w:t>
      </w:r>
      <w:r>
        <w:rPr>
          <w:color w:val="000000"/>
          <w:sz w:val="28"/>
          <w:szCs w:val="28"/>
          <w:shd w:val="clear" w:color="auto" w:fill="FFFFFF"/>
        </w:rPr>
        <w:t>30.09</w:t>
      </w:r>
      <w:r w:rsidRPr="00DF4F8D">
        <w:rPr>
          <w:color w:val="000000"/>
          <w:sz w:val="28"/>
          <w:szCs w:val="28"/>
          <w:shd w:val="clear" w:color="auto" w:fill="FFFFFF"/>
        </w:rPr>
        <w:t>.2020г. №2/</w:t>
      </w:r>
      <w:r>
        <w:rPr>
          <w:color w:val="000000"/>
          <w:sz w:val="28"/>
          <w:szCs w:val="28"/>
          <w:shd w:val="clear" w:color="auto" w:fill="FFFFFF"/>
        </w:rPr>
        <w:t>9</w:t>
      </w:r>
      <w:r w:rsidRPr="00DF4F8D">
        <w:rPr>
          <w:color w:val="000000"/>
          <w:sz w:val="28"/>
          <w:szCs w:val="28"/>
          <w:shd w:val="clear" w:color="auto" w:fill="FFFFFF"/>
        </w:rPr>
        <w:t xml:space="preserve">, от </w:t>
      </w:r>
      <w:r>
        <w:rPr>
          <w:color w:val="000000"/>
          <w:sz w:val="28"/>
          <w:szCs w:val="28"/>
          <w:shd w:val="clear" w:color="auto" w:fill="FFFFFF"/>
        </w:rPr>
        <w:t>25</w:t>
      </w:r>
      <w:r w:rsidRPr="00DF4F8D">
        <w:rPr>
          <w:color w:val="000000"/>
          <w:sz w:val="28"/>
          <w:szCs w:val="28"/>
          <w:shd w:val="clear" w:color="auto" w:fill="FFFFFF"/>
        </w:rPr>
        <w:t>.1</w:t>
      </w:r>
      <w:r>
        <w:rPr>
          <w:color w:val="000000"/>
          <w:sz w:val="28"/>
          <w:szCs w:val="28"/>
          <w:shd w:val="clear" w:color="auto" w:fill="FFFFFF"/>
        </w:rPr>
        <w:t>1.2020г №6</w:t>
      </w:r>
      <w:r w:rsidRPr="00DF4F8D">
        <w:rPr>
          <w:color w:val="000000"/>
          <w:sz w:val="28"/>
          <w:szCs w:val="28"/>
          <w:shd w:val="clear" w:color="auto" w:fill="FFFFFF"/>
        </w:rPr>
        <w:t>/1</w:t>
      </w:r>
      <w:r>
        <w:rPr>
          <w:color w:val="000000"/>
          <w:sz w:val="28"/>
          <w:szCs w:val="28"/>
          <w:shd w:val="clear" w:color="auto" w:fill="FFFFFF"/>
        </w:rPr>
        <w:t>5</w:t>
      </w:r>
      <w:r w:rsidRPr="00DF4F8D">
        <w:rPr>
          <w:color w:val="000000"/>
          <w:sz w:val="28"/>
          <w:szCs w:val="28"/>
          <w:shd w:val="clear" w:color="auto" w:fill="FFFFFF"/>
        </w:rPr>
        <w:t>)</w:t>
      </w:r>
      <w:r>
        <w:rPr>
          <w:color w:val="000000"/>
          <w:sz w:val="28"/>
          <w:szCs w:val="28"/>
          <w:shd w:val="clear" w:color="auto" w:fill="FFFFFF"/>
        </w:rPr>
        <w:t xml:space="preserve">, </w:t>
      </w:r>
      <w:r w:rsidRPr="00DF4F8D">
        <w:rPr>
          <w:color w:val="000000"/>
          <w:sz w:val="28"/>
          <w:szCs w:val="28"/>
        </w:rPr>
        <w:t xml:space="preserve">Законом Липецкой области от 02.07.2007 г. № 68-ОЗ «О правовом регулировании вопросов муниципальной службы Липецкой области», Уставом сельского поселения </w:t>
      </w:r>
      <w:r>
        <w:rPr>
          <w:color w:val="000000"/>
          <w:sz w:val="28"/>
          <w:szCs w:val="28"/>
        </w:rPr>
        <w:t>Никольский</w:t>
      </w:r>
      <w:r w:rsidRPr="00DF4F8D">
        <w:rPr>
          <w:color w:val="000000"/>
          <w:sz w:val="28"/>
          <w:szCs w:val="28"/>
        </w:rPr>
        <w:t xml:space="preserve"> сельсовет Усманского муниципального района Липецкой области Российской Федерации, Совет депутатов сельского поселения </w:t>
      </w:r>
      <w:r>
        <w:rPr>
          <w:color w:val="000000"/>
          <w:sz w:val="28"/>
          <w:szCs w:val="28"/>
        </w:rPr>
        <w:t>Никольский</w:t>
      </w:r>
      <w:r w:rsidRPr="00DF4F8D">
        <w:rPr>
          <w:color w:val="000000"/>
          <w:sz w:val="28"/>
          <w:szCs w:val="28"/>
        </w:rPr>
        <w:t xml:space="preserve"> сельсовет</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РЕШИЛ:</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xml:space="preserve">1. Принять изменения в Положение «О денежном содержании и дополнительных гарантиях выборных должностных лиц местного самоуправления, муниципальных служащих администрации сельского поселения </w:t>
      </w:r>
      <w:r>
        <w:rPr>
          <w:color w:val="000000"/>
          <w:sz w:val="28"/>
          <w:szCs w:val="28"/>
        </w:rPr>
        <w:t>Никольский</w:t>
      </w:r>
      <w:r w:rsidRPr="00DF4F8D">
        <w:rPr>
          <w:color w:val="000000"/>
          <w:sz w:val="28"/>
          <w:szCs w:val="28"/>
        </w:rPr>
        <w:t xml:space="preserve"> сельсовет Усманского муниципального района Липецкой области Российской Федерации», утвержденное решением Совета депутатов сельского поселения </w:t>
      </w:r>
      <w:r>
        <w:rPr>
          <w:color w:val="000000"/>
          <w:sz w:val="28"/>
          <w:szCs w:val="28"/>
        </w:rPr>
        <w:t>Никольский</w:t>
      </w:r>
      <w:r w:rsidRPr="00DF4F8D">
        <w:rPr>
          <w:color w:val="000000"/>
          <w:sz w:val="28"/>
          <w:szCs w:val="28"/>
        </w:rPr>
        <w:t xml:space="preserve"> сельсовет Усманского </w:t>
      </w:r>
      <w:r w:rsidRPr="00DF4F8D">
        <w:rPr>
          <w:color w:val="000000"/>
          <w:sz w:val="28"/>
          <w:szCs w:val="28"/>
        </w:rPr>
        <w:lastRenderedPageBreak/>
        <w:t>муниципального района Липецкой области</w:t>
      </w:r>
      <w:r>
        <w:rPr>
          <w:color w:val="000000"/>
          <w:sz w:val="28"/>
          <w:szCs w:val="28"/>
        </w:rPr>
        <w:t xml:space="preserve"> </w:t>
      </w:r>
      <w:r w:rsidRPr="00DF4F8D">
        <w:rPr>
          <w:color w:val="000000"/>
          <w:sz w:val="28"/>
          <w:szCs w:val="28"/>
        </w:rPr>
        <w:t xml:space="preserve">от </w:t>
      </w:r>
      <w:r>
        <w:rPr>
          <w:color w:val="000000"/>
          <w:sz w:val="28"/>
          <w:szCs w:val="28"/>
        </w:rPr>
        <w:t>22.09.2016г №14</w:t>
      </w:r>
      <w:r w:rsidRPr="00DF4F8D">
        <w:rPr>
          <w:color w:val="000000"/>
          <w:sz w:val="28"/>
          <w:szCs w:val="28"/>
        </w:rPr>
        <w:t>/4</w:t>
      </w:r>
      <w:r>
        <w:rPr>
          <w:color w:val="000000"/>
          <w:sz w:val="28"/>
          <w:szCs w:val="28"/>
        </w:rPr>
        <w:t>0</w:t>
      </w:r>
      <w:r w:rsidRPr="00DF4F8D">
        <w:rPr>
          <w:color w:val="000000"/>
          <w:sz w:val="28"/>
          <w:szCs w:val="28"/>
        </w:rPr>
        <w:t> </w:t>
      </w:r>
      <w:r w:rsidRPr="00DF4F8D">
        <w:rPr>
          <w:color w:val="000000"/>
          <w:sz w:val="28"/>
          <w:szCs w:val="28"/>
          <w:shd w:val="clear" w:color="auto" w:fill="FFFFFF"/>
        </w:rPr>
        <w:t>(с изменениями от 1</w:t>
      </w:r>
      <w:r>
        <w:rPr>
          <w:color w:val="000000"/>
          <w:sz w:val="28"/>
          <w:szCs w:val="28"/>
          <w:shd w:val="clear" w:color="auto" w:fill="FFFFFF"/>
        </w:rPr>
        <w:t>6</w:t>
      </w:r>
      <w:r w:rsidRPr="00DF4F8D">
        <w:rPr>
          <w:color w:val="000000"/>
          <w:sz w:val="28"/>
          <w:szCs w:val="28"/>
          <w:shd w:val="clear" w:color="auto" w:fill="FFFFFF"/>
        </w:rPr>
        <w:t>.0</w:t>
      </w:r>
      <w:r>
        <w:rPr>
          <w:color w:val="000000"/>
          <w:sz w:val="28"/>
          <w:szCs w:val="28"/>
          <w:shd w:val="clear" w:color="auto" w:fill="FFFFFF"/>
        </w:rPr>
        <w:t>6</w:t>
      </w:r>
      <w:r w:rsidRPr="00DF4F8D">
        <w:rPr>
          <w:color w:val="000000"/>
          <w:sz w:val="28"/>
          <w:szCs w:val="28"/>
          <w:shd w:val="clear" w:color="auto" w:fill="FFFFFF"/>
        </w:rPr>
        <w:t>.2018г. №</w:t>
      </w:r>
      <w:r>
        <w:rPr>
          <w:color w:val="000000"/>
          <w:sz w:val="28"/>
          <w:szCs w:val="28"/>
          <w:shd w:val="clear" w:color="auto" w:fill="FFFFFF"/>
        </w:rPr>
        <w:t>42</w:t>
      </w:r>
      <w:r w:rsidRPr="00DF4F8D">
        <w:rPr>
          <w:color w:val="000000"/>
          <w:sz w:val="28"/>
          <w:szCs w:val="28"/>
          <w:shd w:val="clear" w:color="auto" w:fill="FFFFFF"/>
        </w:rPr>
        <w:t>/</w:t>
      </w:r>
      <w:r>
        <w:rPr>
          <w:color w:val="000000"/>
          <w:sz w:val="28"/>
          <w:szCs w:val="28"/>
          <w:shd w:val="clear" w:color="auto" w:fill="FFFFFF"/>
        </w:rPr>
        <w:t>94</w:t>
      </w:r>
      <w:r w:rsidRPr="00DF4F8D">
        <w:rPr>
          <w:color w:val="000000"/>
          <w:sz w:val="28"/>
          <w:szCs w:val="28"/>
          <w:shd w:val="clear" w:color="auto" w:fill="FFFFFF"/>
        </w:rPr>
        <w:t>, от 2</w:t>
      </w:r>
      <w:r>
        <w:rPr>
          <w:color w:val="000000"/>
          <w:sz w:val="28"/>
          <w:szCs w:val="28"/>
          <w:shd w:val="clear" w:color="auto" w:fill="FFFFFF"/>
        </w:rPr>
        <w:t>5</w:t>
      </w:r>
      <w:r w:rsidRPr="00DF4F8D">
        <w:rPr>
          <w:color w:val="000000"/>
          <w:sz w:val="28"/>
          <w:szCs w:val="28"/>
          <w:shd w:val="clear" w:color="auto" w:fill="FFFFFF"/>
        </w:rPr>
        <w:t>.12.2019г. №</w:t>
      </w:r>
      <w:r>
        <w:rPr>
          <w:color w:val="000000"/>
          <w:sz w:val="28"/>
          <w:szCs w:val="28"/>
          <w:shd w:val="clear" w:color="auto" w:fill="FFFFFF"/>
        </w:rPr>
        <w:t>6</w:t>
      </w:r>
      <w:r w:rsidRPr="00DF4F8D">
        <w:rPr>
          <w:color w:val="000000"/>
          <w:sz w:val="28"/>
          <w:szCs w:val="28"/>
          <w:shd w:val="clear" w:color="auto" w:fill="FFFFFF"/>
        </w:rPr>
        <w:t>8/1</w:t>
      </w:r>
      <w:r>
        <w:rPr>
          <w:color w:val="000000"/>
          <w:sz w:val="28"/>
          <w:szCs w:val="28"/>
          <w:shd w:val="clear" w:color="auto" w:fill="FFFFFF"/>
        </w:rPr>
        <w:t>50</w:t>
      </w:r>
      <w:r w:rsidRPr="00DF4F8D">
        <w:rPr>
          <w:color w:val="000000"/>
          <w:sz w:val="28"/>
          <w:szCs w:val="28"/>
          <w:shd w:val="clear" w:color="auto" w:fill="FFFFFF"/>
        </w:rPr>
        <w:t xml:space="preserve">, от </w:t>
      </w:r>
      <w:r>
        <w:rPr>
          <w:color w:val="000000"/>
          <w:sz w:val="28"/>
          <w:szCs w:val="28"/>
          <w:shd w:val="clear" w:color="auto" w:fill="FFFFFF"/>
        </w:rPr>
        <w:t>30.09</w:t>
      </w:r>
      <w:r w:rsidRPr="00DF4F8D">
        <w:rPr>
          <w:color w:val="000000"/>
          <w:sz w:val="28"/>
          <w:szCs w:val="28"/>
          <w:shd w:val="clear" w:color="auto" w:fill="FFFFFF"/>
        </w:rPr>
        <w:t>.2020г. №2/</w:t>
      </w:r>
      <w:r>
        <w:rPr>
          <w:color w:val="000000"/>
          <w:sz w:val="28"/>
          <w:szCs w:val="28"/>
          <w:shd w:val="clear" w:color="auto" w:fill="FFFFFF"/>
        </w:rPr>
        <w:t>9</w:t>
      </w:r>
      <w:r w:rsidRPr="00DF4F8D">
        <w:rPr>
          <w:color w:val="000000"/>
          <w:sz w:val="28"/>
          <w:szCs w:val="28"/>
          <w:shd w:val="clear" w:color="auto" w:fill="FFFFFF"/>
        </w:rPr>
        <w:t xml:space="preserve">, от </w:t>
      </w:r>
      <w:r>
        <w:rPr>
          <w:color w:val="000000"/>
          <w:sz w:val="28"/>
          <w:szCs w:val="28"/>
          <w:shd w:val="clear" w:color="auto" w:fill="FFFFFF"/>
        </w:rPr>
        <w:t>25</w:t>
      </w:r>
      <w:r w:rsidRPr="00DF4F8D">
        <w:rPr>
          <w:color w:val="000000"/>
          <w:sz w:val="28"/>
          <w:szCs w:val="28"/>
          <w:shd w:val="clear" w:color="auto" w:fill="FFFFFF"/>
        </w:rPr>
        <w:t>.1</w:t>
      </w:r>
      <w:r>
        <w:rPr>
          <w:color w:val="000000"/>
          <w:sz w:val="28"/>
          <w:szCs w:val="28"/>
          <w:shd w:val="clear" w:color="auto" w:fill="FFFFFF"/>
        </w:rPr>
        <w:t>1.2020г №6</w:t>
      </w:r>
      <w:r w:rsidRPr="00DF4F8D">
        <w:rPr>
          <w:color w:val="000000"/>
          <w:sz w:val="28"/>
          <w:szCs w:val="28"/>
          <w:shd w:val="clear" w:color="auto" w:fill="FFFFFF"/>
        </w:rPr>
        <w:t>/1</w:t>
      </w:r>
      <w:r>
        <w:rPr>
          <w:color w:val="000000"/>
          <w:sz w:val="28"/>
          <w:szCs w:val="28"/>
          <w:shd w:val="clear" w:color="auto" w:fill="FFFFFF"/>
        </w:rPr>
        <w:t>5</w:t>
      </w:r>
      <w:r w:rsidRPr="00DF4F8D">
        <w:rPr>
          <w:color w:val="000000"/>
          <w:sz w:val="28"/>
          <w:szCs w:val="28"/>
          <w:shd w:val="clear" w:color="auto" w:fill="FFFFFF"/>
        </w:rPr>
        <w:t>)</w:t>
      </w:r>
      <w:r>
        <w:rPr>
          <w:color w:val="000000"/>
          <w:sz w:val="28"/>
          <w:szCs w:val="28"/>
          <w:shd w:val="clear" w:color="auto" w:fill="FFFFFF"/>
        </w:rPr>
        <w:t>.</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2. Направить вышеуказанный муниципальный нормативный правовой акт главе сельского поселения для подписания и обнародования.</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3.Настоящее решение вступает в силу с момента обнародования.</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Председатель Совета депутатов</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сельского поселения</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Pr>
          <w:color w:val="000000"/>
          <w:sz w:val="28"/>
          <w:szCs w:val="28"/>
        </w:rPr>
        <w:t>Никольский</w:t>
      </w:r>
      <w:r w:rsidRPr="00DF4F8D">
        <w:rPr>
          <w:color w:val="000000"/>
          <w:sz w:val="28"/>
          <w:szCs w:val="28"/>
        </w:rPr>
        <w:t xml:space="preserve"> сельсовет                                       </w:t>
      </w:r>
      <w:r>
        <w:rPr>
          <w:color w:val="000000"/>
          <w:sz w:val="28"/>
          <w:szCs w:val="28"/>
        </w:rPr>
        <w:t>О.А.Саблин</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Pr="00DF4F8D" w:rsidRDefault="00DF4F8D" w:rsidP="00DF4F8D">
      <w:pPr>
        <w:pStyle w:val="ab"/>
        <w:shd w:val="clear" w:color="auto" w:fill="FFFFFF"/>
        <w:spacing w:before="0" w:beforeAutospacing="0" w:after="0" w:afterAutospacing="0"/>
        <w:ind w:firstLine="567"/>
        <w:jc w:val="center"/>
        <w:rPr>
          <w:color w:val="000000"/>
          <w:sz w:val="28"/>
          <w:szCs w:val="28"/>
        </w:rPr>
      </w:pPr>
      <w:r w:rsidRPr="00DF4F8D">
        <w:rPr>
          <w:color w:val="000000"/>
          <w:sz w:val="28"/>
          <w:szCs w:val="28"/>
        </w:rPr>
        <w:t>ИЗМЕНЕНИЯ</w:t>
      </w:r>
    </w:p>
    <w:p w:rsidR="00DF4F8D" w:rsidRPr="00DF4F8D" w:rsidRDefault="00DF4F8D" w:rsidP="00DF4F8D">
      <w:pPr>
        <w:pStyle w:val="ab"/>
        <w:shd w:val="clear" w:color="auto" w:fill="FFFFFF"/>
        <w:spacing w:before="0" w:beforeAutospacing="0" w:after="0" w:afterAutospacing="0"/>
        <w:ind w:firstLine="567"/>
        <w:jc w:val="center"/>
        <w:rPr>
          <w:color w:val="000000"/>
          <w:sz w:val="28"/>
          <w:szCs w:val="28"/>
        </w:rPr>
      </w:pPr>
      <w:r w:rsidRPr="00DF4F8D">
        <w:rPr>
          <w:color w:val="000000"/>
          <w:sz w:val="28"/>
          <w:szCs w:val="28"/>
        </w:rPr>
        <w:t xml:space="preserve">в Положение «О денежном содержании и дополнительных гарантиях выборных должностных лиц местного самоуправления, муниципальных служащих администрации сельского поселения </w:t>
      </w:r>
      <w:r>
        <w:rPr>
          <w:color w:val="000000"/>
          <w:sz w:val="28"/>
          <w:szCs w:val="28"/>
        </w:rPr>
        <w:t>Никольский</w:t>
      </w:r>
      <w:r w:rsidRPr="00DF4F8D">
        <w:rPr>
          <w:color w:val="000000"/>
          <w:sz w:val="28"/>
          <w:szCs w:val="28"/>
        </w:rPr>
        <w:t xml:space="preserve"> сельсовет Усманского муниципального района Липецкой области Российской Федерации»</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Приняты решением Совета депутатов</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xml:space="preserve">сельского поселения </w:t>
      </w:r>
      <w:r>
        <w:rPr>
          <w:color w:val="000000"/>
          <w:sz w:val="28"/>
          <w:szCs w:val="28"/>
        </w:rPr>
        <w:t>Никольский</w:t>
      </w:r>
      <w:r w:rsidRPr="00DF4F8D">
        <w:rPr>
          <w:color w:val="000000"/>
          <w:sz w:val="28"/>
          <w:szCs w:val="28"/>
        </w:rPr>
        <w:t xml:space="preserve"> сельсовет</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065627">
        <w:rPr>
          <w:color w:val="000000"/>
          <w:sz w:val="28"/>
          <w:szCs w:val="28"/>
        </w:rPr>
        <w:t xml:space="preserve">от </w:t>
      </w:r>
      <w:r w:rsidR="00065627" w:rsidRPr="00065627">
        <w:rPr>
          <w:color w:val="000000"/>
          <w:sz w:val="28"/>
          <w:szCs w:val="28"/>
        </w:rPr>
        <w:t>30</w:t>
      </w:r>
      <w:r w:rsidRPr="00065627">
        <w:rPr>
          <w:color w:val="000000"/>
          <w:sz w:val="28"/>
          <w:szCs w:val="28"/>
        </w:rPr>
        <w:t>.09.2021г № 1</w:t>
      </w:r>
      <w:r w:rsidR="00065627" w:rsidRPr="00065627">
        <w:rPr>
          <w:color w:val="000000"/>
          <w:sz w:val="28"/>
          <w:szCs w:val="28"/>
        </w:rPr>
        <w:t>9</w:t>
      </w:r>
      <w:r w:rsidRPr="00065627">
        <w:rPr>
          <w:color w:val="000000"/>
          <w:sz w:val="28"/>
          <w:szCs w:val="28"/>
        </w:rPr>
        <w:t>/</w:t>
      </w:r>
      <w:r w:rsidR="00065627" w:rsidRPr="00065627">
        <w:rPr>
          <w:color w:val="000000"/>
          <w:sz w:val="28"/>
          <w:szCs w:val="28"/>
        </w:rPr>
        <w:t>38</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xml:space="preserve">1. В Положение «О денежном содержании и дополнительных гарантиях выборных должностных лиц местного самоуправления, муниципальных служащих сельского поселения </w:t>
      </w:r>
      <w:r>
        <w:rPr>
          <w:color w:val="000000"/>
          <w:sz w:val="28"/>
          <w:szCs w:val="28"/>
        </w:rPr>
        <w:t>Никольский</w:t>
      </w:r>
      <w:r w:rsidRPr="00DF4F8D">
        <w:rPr>
          <w:color w:val="000000"/>
          <w:sz w:val="28"/>
          <w:szCs w:val="28"/>
        </w:rPr>
        <w:t xml:space="preserve"> сельсовет Усманского муниципального района» внести следующие изменения:</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1.1. п. 3.3. раздела 3 дополнить абзацем следующего содержания:</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разовые премии за счет экономии средств по фонду оплаты труда соответствующего органа местного самоуправления.</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1.2. Раздел 3 дополнить п.3.17 следующего содержания:</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«3.17. </w:t>
      </w:r>
      <w:r w:rsidRPr="00DF4F8D">
        <w:rPr>
          <w:color w:val="000000"/>
          <w:sz w:val="28"/>
          <w:szCs w:val="28"/>
          <w:shd w:val="clear" w:color="auto" w:fill="FFFFFF"/>
        </w:rPr>
        <w:t>Муниципальным служащим могут производиться выплаты за счет предоставляемых межбюджетных трансфертов из федерального и областною бюджетов в соответствии с законодательством Российской Федерации и законодательством области.</w:t>
      </w:r>
      <w:r w:rsidRPr="00DF4F8D">
        <w:rPr>
          <w:color w:val="000000"/>
          <w:sz w:val="28"/>
          <w:szCs w:val="28"/>
        </w:rPr>
        <w:t>»</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Глава сельского поселения</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Pr>
          <w:color w:val="000000"/>
          <w:sz w:val="28"/>
          <w:szCs w:val="28"/>
        </w:rPr>
        <w:t>Никольский</w:t>
      </w:r>
      <w:r w:rsidRPr="00DF4F8D">
        <w:rPr>
          <w:color w:val="000000"/>
          <w:sz w:val="28"/>
          <w:szCs w:val="28"/>
        </w:rPr>
        <w:t xml:space="preserve"> сельсовет</w:t>
      </w:r>
      <w:r>
        <w:rPr>
          <w:color w:val="000000"/>
          <w:sz w:val="28"/>
          <w:szCs w:val="28"/>
        </w:rPr>
        <w:t xml:space="preserve">                                           В.И.Васильева</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Default="00DF4F8D" w:rsidP="00DF4F8D">
      <w:pPr>
        <w:pStyle w:val="ab"/>
        <w:shd w:val="clear" w:color="auto" w:fill="FFFFFF"/>
        <w:spacing w:before="0" w:beforeAutospacing="0" w:after="0" w:afterAutospacing="0"/>
        <w:ind w:firstLine="567"/>
        <w:jc w:val="both"/>
        <w:rPr>
          <w:color w:val="000000"/>
          <w:sz w:val="28"/>
          <w:szCs w:val="28"/>
        </w:rPr>
      </w:pP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ПОЯСНИТЕЛЬНАЯ ЗАПИСКА</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В связи с принятием Закона Липецкой области от 21.06.2021 г. №557-ОЗ «О внесении изменений в статью 7 Закона Липецкой области «О правовом регулировании вопросов муниципальной службы Липецкой области» и в целях приведения нормативно-правового акта в соответствии с действующим законодательством предлагается дополнительно включить разовые премии за счет экономии средств по фонду оплаты труда соответствующего органа местного самоуправления к ежемесячным выплатам муниципальных служащих (дополнить абзацем п. 3.3 раздела 3 Положения). В разделе 3 Положения закрепить, что муниципальным служащим могут производится выплаты за счет предоставляемых межбюджетных трансфертов из федерального и областного бюджетов в соответствии с законодательством Российской Федерации и законодательством области.</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w:t>
      </w:r>
    </w:p>
    <w:p w:rsidR="00DF4F8D" w:rsidRPr="00DF4F8D" w:rsidRDefault="00DF4F8D" w:rsidP="00DF4F8D">
      <w:pPr>
        <w:pStyle w:val="ab"/>
        <w:shd w:val="clear" w:color="auto" w:fill="FFFFFF"/>
        <w:spacing w:before="0" w:beforeAutospacing="0" w:after="0" w:afterAutospacing="0"/>
        <w:ind w:firstLine="567"/>
        <w:jc w:val="both"/>
        <w:rPr>
          <w:color w:val="000000"/>
          <w:sz w:val="28"/>
          <w:szCs w:val="28"/>
        </w:rPr>
      </w:pPr>
      <w:r w:rsidRPr="00DF4F8D">
        <w:rPr>
          <w:color w:val="000000"/>
          <w:sz w:val="28"/>
          <w:szCs w:val="28"/>
        </w:rPr>
        <w:t xml:space="preserve">Старший специалист 1 разряда </w:t>
      </w:r>
      <w:r>
        <w:rPr>
          <w:color w:val="000000"/>
          <w:sz w:val="28"/>
          <w:szCs w:val="28"/>
        </w:rPr>
        <w:t>И.В.Гулидова</w:t>
      </w:r>
    </w:p>
    <w:p w:rsidR="00DF4F8D" w:rsidRDefault="00DF4F8D" w:rsidP="00DF4F8D"/>
    <w:p w:rsidR="008C3E78" w:rsidRPr="008C3E78" w:rsidRDefault="008C3E78" w:rsidP="008C3E78">
      <w:pPr>
        <w:rPr>
          <w:sz w:val="28"/>
          <w:szCs w:val="28"/>
        </w:rPr>
      </w:pPr>
    </w:p>
    <w:p w:rsidR="007B5D05" w:rsidRPr="008C3E78" w:rsidRDefault="007B5D05" w:rsidP="007B5D05">
      <w:pPr>
        <w:pStyle w:val="ab"/>
        <w:shd w:val="clear" w:color="auto" w:fill="FFFFFF"/>
        <w:spacing w:before="0" w:beforeAutospacing="0" w:after="0" w:afterAutospacing="0"/>
        <w:ind w:firstLine="567"/>
        <w:jc w:val="both"/>
        <w:textAlignment w:val="top"/>
        <w:rPr>
          <w:color w:val="000000"/>
          <w:sz w:val="28"/>
          <w:szCs w:val="28"/>
        </w:rPr>
      </w:pPr>
    </w:p>
    <w:p w:rsidR="007B5D05" w:rsidRPr="008C3E78" w:rsidRDefault="007B5D05" w:rsidP="007B5D05">
      <w:pPr>
        <w:pStyle w:val="ab"/>
        <w:shd w:val="clear" w:color="auto" w:fill="FFFFFF"/>
        <w:spacing w:before="0" w:beforeAutospacing="0" w:after="0" w:afterAutospacing="0"/>
        <w:ind w:firstLine="567"/>
        <w:jc w:val="both"/>
        <w:textAlignment w:val="top"/>
        <w:rPr>
          <w:color w:val="000000"/>
          <w:sz w:val="28"/>
          <w:szCs w:val="28"/>
        </w:rPr>
      </w:pPr>
      <w:r w:rsidRPr="008C3E78">
        <w:rPr>
          <w:color w:val="000000"/>
          <w:sz w:val="28"/>
          <w:szCs w:val="28"/>
        </w:rPr>
        <w:t> </w:t>
      </w:r>
    </w:p>
    <w:p w:rsidR="007B5D05" w:rsidRPr="008C3E78" w:rsidRDefault="007B5D05" w:rsidP="007B5D05">
      <w:pPr>
        <w:rPr>
          <w:sz w:val="28"/>
          <w:szCs w:val="28"/>
        </w:rPr>
      </w:pPr>
    </w:p>
    <w:p w:rsidR="00E019BA" w:rsidRPr="008C3E78" w:rsidRDefault="00E019BA" w:rsidP="00E019BA">
      <w:pPr>
        <w:rPr>
          <w:sz w:val="28"/>
          <w:szCs w:val="28"/>
        </w:rPr>
      </w:pPr>
    </w:p>
    <w:p w:rsidR="00E019BA" w:rsidRPr="008C3E78" w:rsidRDefault="00E019BA" w:rsidP="00E019BA">
      <w:pPr>
        <w:rPr>
          <w:sz w:val="28"/>
          <w:szCs w:val="28"/>
        </w:rPr>
      </w:pPr>
    </w:p>
    <w:p w:rsidR="00E019BA" w:rsidRPr="008C3E78" w:rsidRDefault="00E019BA" w:rsidP="00E019BA">
      <w:pPr>
        <w:rPr>
          <w:sz w:val="28"/>
          <w:szCs w:val="28"/>
        </w:rPr>
      </w:pPr>
    </w:p>
    <w:p w:rsidR="002F68BB" w:rsidRPr="008C3E78" w:rsidRDefault="002F68BB" w:rsidP="002F68BB">
      <w:pPr>
        <w:rPr>
          <w:sz w:val="28"/>
          <w:szCs w:val="28"/>
        </w:rPr>
      </w:pPr>
      <w:r w:rsidRPr="008C3E78">
        <w:rPr>
          <w:sz w:val="28"/>
          <w:szCs w:val="28"/>
        </w:rPr>
        <w:t xml:space="preserve">                </w:t>
      </w:r>
    </w:p>
    <w:p w:rsidR="002F68BB" w:rsidRPr="008C3E78" w:rsidRDefault="002F68BB" w:rsidP="002F68BB">
      <w:pPr>
        <w:rPr>
          <w:sz w:val="28"/>
          <w:szCs w:val="28"/>
        </w:rPr>
      </w:pPr>
    </w:p>
    <w:p w:rsidR="00D339D8" w:rsidRPr="008C3E78" w:rsidRDefault="00D339D8">
      <w:pPr>
        <w:rPr>
          <w:sz w:val="28"/>
          <w:szCs w:val="28"/>
        </w:rPr>
      </w:pPr>
    </w:p>
    <w:p w:rsidR="00D339D8" w:rsidRPr="008C3E78" w:rsidRDefault="00D339D8">
      <w:pPr>
        <w:rPr>
          <w:sz w:val="28"/>
          <w:szCs w:val="28"/>
        </w:rPr>
      </w:pPr>
    </w:p>
    <w:p w:rsidR="00D339D8" w:rsidRPr="008C3E78" w:rsidRDefault="00D339D8">
      <w:pPr>
        <w:rPr>
          <w:sz w:val="28"/>
          <w:szCs w:val="28"/>
        </w:rPr>
      </w:pPr>
    </w:p>
    <w:p w:rsidR="00D339D8" w:rsidRPr="008C3E78" w:rsidRDefault="00D339D8">
      <w:pPr>
        <w:rPr>
          <w:sz w:val="28"/>
          <w:szCs w:val="28"/>
        </w:rPr>
      </w:pPr>
    </w:p>
    <w:p w:rsidR="00907ED8" w:rsidRPr="008C3E78" w:rsidRDefault="00907ED8">
      <w:pPr>
        <w:rPr>
          <w:sz w:val="28"/>
          <w:szCs w:val="28"/>
        </w:rPr>
      </w:pPr>
    </w:p>
    <w:p w:rsidR="008C3E78" w:rsidRPr="008C3E78" w:rsidRDefault="008C3E78">
      <w:pPr>
        <w:rPr>
          <w:sz w:val="28"/>
          <w:szCs w:val="28"/>
        </w:rPr>
      </w:pPr>
    </w:p>
    <w:sectPr w:rsidR="008C3E78" w:rsidRPr="008C3E78" w:rsidSect="00D57416">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7C7" w:rsidRDefault="00DA07C7" w:rsidP="00D57416">
      <w:r>
        <w:separator/>
      </w:r>
    </w:p>
  </w:endnote>
  <w:endnote w:type="continuationSeparator" w:id="1">
    <w:p w:rsidR="00DA07C7" w:rsidRDefault="00DA07C7" w:rsidP="00D57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7C7" w:rsidRDefault="00DA07C7" w:rsidP="00D57416">
      <w:r>
        <w:separator/>
      </w:r>
    </w:p>
  </w:footnote>
  <w:footnote w:type="continuationSeparator" w:id="1">
    <w:p w:rsidR="00DA07C7" w:rsidRDefault="00DA07C7" w:rsidP="00D574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69618"/>
      <w:docPartObj>
        <w:docPartGallery w:val="Page Numbers (Top of Page)"/>
        <w:docPartUnique/>
      </w:docPartObj>
    </w:sdtPr>
    <w:sdtContent>
      <w:p w:rsidR="00D57416" w:rsidRDefault="00B45F5B">
        <w:pPr>
          <w:pStyle w:val="a7"/>
          <w:jc w:val="center"/>
        </w:pPr>
        <w:fldSimple w:instr=" PAGE   \* MERGEFORMAT ">
          <w:r w:rsidR="00065627">
            <w:rPr>
              <w:noProof/>
            </w:rPr>
            <w:t>4</w:t>
          </w:r>
        </w:fldSimple>
      </w:p>
    </w:sdtContent>
  </w:sdt>
  <w:p w:rsidR="00D57416" w:rsidRDefault="00D5741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CF1024"/>
    <w:multiLevelType w:val="multilevel"/>
    <w:tmpl w:val="4CCCC686"/>
    <w:lvl w:ilvl="0">
      <w:start w:val="1"/>
      <w:numFmt w:val="decimal"/>
      <w:lvlText w:val="%1."/>
      <w:lvlJc w:val="left"/>
      <w:pPr>
        <w:ind w:left="720" w:hanging="360"/>
      </w:pPr>
      <w:rPr>
        <w:rFonts w:hint="default"/>
        <w:i w:val="0"/>
        <w:sz w:val="28"/>
      </w:rPr>
    </w:lvl>
    <w:lvl w:ilvl="1">
      <w:start w:val="1"/>
      <w:numFmt w:val="decimal"/>
      <w:isLgl/>
      <w:lvlText w:val="%1.%2."/>
      <w:lvlJc w:val="left"/>
      <w:pPr>
        <w:ind w:left="2861" w:hanging="450"/>
      </w:pPr>
      <w:rPr>
        <w:rFonts w:hint="default"/>
        <w:i w:val="0"/>
        <w:sz w:val="28"/>
      </w:rPr>
    </w:lvl>
    <w:lvl w:ilvl="2">
      <w:start w:val="1"/>
      <w:numFmt w:val="decimal"/>
      <w:isLgl/>
      <w:lvlText w:val="%1.%2.%3."/>
      <w:lvlJc w:val="left"/>
      <w:pPr>
        <w:ind w:left="1080" w:hanging="720"/>
      </w:pPr>
      <w:rPr>
        <w:rFonts w:hint="default"/>
        <w:i w:val="0"/>
        <w:sz w:val="28"/>
      </w:rPr>
    </w:lvl>
    <w:lvl w:ilvl="3">
      <w:start w:val="1"/>
      <w:numFmt w:val="decimal"/>
      <w:isLgl/>
      <w:lvlText w:val="%1.%2.%3.%4."/>
      <w:lvlJc w:val="left"/>
      <w:pPr>
        <w:ind w:left="1080" w:hanging="720"/>
      </w:pPr>
      <w:rPr>
        <w:rFonts w:hint="default"/>
        <w:i w:val="0"/>
        <w:sz w:val="28"/>
      </w:rPr>
    </w:lvl>
    <w:lvl w:ilvl="4">
      <w:start w:val="1"/>
      <w:numFmt w:val="decimal"/>
      <w:isLgl/>
      <w:lvlText w:val="%1.%2.%3.%4.%5."/>
      <w:lvlJc w:val="left"/>
      <w:pPr>
        <w:ind w:left="1440" w:hanging="1080"/>
      </w:pPr>
      <w:rPr>
        <w:rFonts w:hint="default"/>
        <w:i w:val="0"/>
        <w:sz w:val="28"/>
      </w:rPr>
    </w:lvl>
    <w:lvl w:ilvl="5">
      <w:start w:val="1"/>
      <w:numFmt w:val="decimal"/>
      <w:isLgl/>
      <w:lvlText w:val="%1.%2.%3.%4.%5.%6."/>
      <w:lvlJc w:val="left"/>
      <w:pPr>
        <w:ind w:left="1440" w:hanging="1080"/>
      </w:pPr>
      <w:rPr>
        <w:rFonts w:hint="default"/>
        <w:i w:val="0"/>
        <w:sz w:val="28"/>
      </w:rPr>
    </w:lvl>
    <w:lvl w:ilvl="6">
      <w:start w:val="1"/>
      <w:numFmt w:val="decimal"/>
      <w:isLgl/>
      <w:lvlText w:val="%1.%2.%3.%4.%5.%6.%7."/>
      <w:lvlJc w:val="left"/>
      <w:pPr>
        <w:ind w:left="1800" w:hanging="1440"/>
      </w:pPr>
      <w:rPr>
        <w:rFonts w:hint="default"/>
        <w:i w:val="0"/>
        <w:sz w:val="28"/>
      </w:rPr>
    </w:lvl>
    <w:lvl w:ilvl="7">
      <w:start w:val="1"/>
      <w:numFmt w:val="decimal"/>
      <w:isLgl/>
      <w:lvlText w:val="%1.%2.%3.%4.%5.%6.%7.%8."/>
      <w:lvlJc w:val="left"/>
      <w:pPr>
        <w:ind w:left="1800" w:hanging="1440"/>
      </w:pPr>
      <w:rPr>
        <w:rFonts w:hint="default"/>
        <w:i w:val="0"/>
        <w:sz w:val="28"/>
      </w:rPr>
    </w:lvl>
    <w:lvl w:ilvl="8">
      <w:start w:val="1"/>
      <w:numFmt w:val="decimal"/>
      <w:isLgl/>
      <w:lvlText w:val="%1.%2.%3.%4.%5.%6.%7.%8.%9."/>
      <w:lvlJc w:val="left"/>
      <w:pPr>
        <w:ind w:left="2160" w:hanging="1800"/>
      </w:pPr>
      <w:rPr>
        <w:rFonts w:hint="default"/>
        <w:i w:val="0"/>
        <w:sz w:val="28"/>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E1924"/>
    <w:rsid w:val="00001E4A"/>
    <w:rsid w:val="0000580D"/>
    <w:rsid w:val="00012E38"/>
    <w:rsid w:val="00016110"/>
    <w:rsid w:val="000450CC"/>
    <w:rsid w:val="00065627"/>
    <w:rsid w:val="00071830"/>
    <w:rsid w:val="0008619F"/>
    <w:rsid w:val="000A4345"/>
    <w:rsid w:val="000A605E"/>
    <w:rsid w:val="000A6EB0"/>
    <w:rsid w:val="000A79F7"/>
    <w:rsid w:val="000B46CE"/>
    <w:rsid w:val="000B622A"/>
    <w:rsid w:val="000D7D59"/>
    <w:rsid w:val="000F3831"/>
    <w:rsid w:val="00106F5D"/>
    <w:rsid w:val="00107C6A"/>
    <w:rsid w:val="0013417C"/>
    <w:rsid w:val="00143635"/>
    <w:rsid w:val="00154A73"/>
    <w:rsid w:val="001725DE"/>
    <w:rsid w:val="001B2077"/>
    <w:rsid w:val="001B2E31"/>
    <w:rsid w:val="001C1435"/>
    <w:rsid w:val="001D581E"/>
    <w:rsid w:val="00227029"/>
    <w:rsid w:val="00235780"/>
    <w:rsid w:val="002526C2"/>
    <w:rsid w:val="002533B3"/>
    <w:rsid w:val="002A506E"/>
    <w:rsid w:val="002E1924"/>
    <w:rsid w:val="002F1C9C"/>
    <w:rsid w:val="002F236A"/>
    <w:rsid w:val="002F68BB"/>
    <w:rsid w:val="002F6912"/>
    <w:rsid w:val="00330157"/>
    <w:rsid w:val="00334441"/>
    <w:rsid w:val="00340ED5"/>
    <w:rsid w:val="00352049"/>
    <w:rsid w:val="00354E56"/>
    <w:rsid w:val="003704D1"/>
    <w:rsid w:val="00391E6D"/>
    <w:rsid w:val="003A61DE"/>
    <w:rsid w:val="003A7C68"/>
    <w:rsid w:val="003E1A55"/>
    <w:rsid w:val="003E3E04"/>
    <w:rsid w:val="004127F3"/>
    <w:rsid w:val="00483831"/>
    <w:rsid w:val="004B0048"/>
    <w:rsid w:val="004C0C9F"/>
    <w:rsid w:val="004D6D2E"/>
    <w:rsid w:val="004E6045"/>
    <w:rsid w:val="0053673B"/>
    <w:rsid w:val="00537EEC"/>
    <w:rsid w:val="00575F7B"/>
    <w:rsid w:val="00586B99"/>
    <w:rsid w:val="00593155"/>
    <w:rsid w:val="005955B0"/>
    <w:rsid w:val="005956B2"/>
    <w:rsid w:val="005E40A5"/>
    <w:rsid w:val="005E55D9"/>
    <w:rsid w:val="00606426"/>
    <w:rsid w:val="0061341F"/>
    <w:rsid w:val="00633F88"/>
    <w:rsid w:val="00636C02"/>
    <w:rsid w:val="0064175C"/>
    <w:rsid w:val="0064351F"/>
    <w:rsid w:val="0064467B"/>
    <w:rsid w:val="00646B45"/>
    <w:rsid w:val="006A14B2"/>
    <w:rsid w:val="006B434B"/>
    <w:rsid w:val="006E3CAB"/>
    <w:rsid w:val="006E5C01"/>
    <w:rsid w:val="006F0ABE"/>
    <w:rsid w:val="0071252C"/>
    <w:rsid w:val="007227B5"/>
    <w:rsid w:val="0072492F"/>
    <w:rsid w:val="0073188E"/>
    <w:rsid w:val="00746102"/>
    <w:rsid w:val="00746BB6"/>
    <w:rsid w:val="007524C1"/>
    <w:rsid w:val="007779C8"/>
    <w:rsid w:val="00777E3D"/>
    <w:rsid w:val="00790811"/>
    <w:rsid w:val="007B07D4"/>
    <w:rsid w:val="007B5D05"/>
    <w:rsid w:val="007E3381"/>
    <w:rsid w:val="007F49B0"/>
    <w:rsid w:val="00825171"/>
    <w:rsid w:val="00837F7C"/>
    <w:rsid w:val="00851F26"/>
    <w:rsid w:val="0086587C"/>
    <w:rsid w:val="008677B8"/>
    <w:rsid w:val="0087097A"/>
    <w:rsid w:val="00871BED"/>
    <w:rsid w:val="00876C5F"/>
    <w:rsid w:val="008C3E78"/>
    <w:rsid w:val="008E0AD8"/>
    <w:rsid w:val="00907ED8"/>
    <w:rsid w:val="00910A3C"/>
    <w:rsid w:val="00930CF5"/>
    <w:rsid w:val="00935505"/>
    <w:rsid w:val="00972123"/>
    <w:rsid w:val="00986E96"/>
    <w:rsid w:val="0098750D"/>
    <w:rsid w:val="009A40E0"/>
    <w:rsid w:val="009A61CD"/>
    <w:rsid w:val="009B2487"/>
    <w:rsid w:val="009C2E6E"/>
    <w:rsid w:val="009C48C8"/>
    <w:rsid w:val="009D2080"/>
    <w:rsid w:val="009D7306"/>
    <w:rsid w:val="009E591F"/>
    <w:rsid w:val="00A04DAB"/>
    <w:rsid w:val="00A22107"/>
    <w:rsid w:val="00A22811"/>
    <w:rsid w:val="00A26EE5"/>
    <w:rsid w:val="00A31E30"/>
    <w:rsid w:val="00A35B7F"/>
    <w:rsid w:val="00A60CEB"/>
    <w:rsid w:val="00A6247E"/>
    <w:rsid w:val="00A7415E"/>
    <w:rsid w:val="00A90F35"/>
    <w:rsid w:val="00A92D8D"/>
    <w:rsid w:val="00AD13E1"/>
    <w:rsid w:val="00AD7DD1"/>
    <w:rsid w:val="00B20200"/>
    <w:rsid w:val="00B42ADC"/>
    <w:rsid w:val="00B45F5B"/>
    <w:rsid w:val="00B535AB"/>
    <w:rsid w:val="00B66833"/>
    <w:rsid w:val="00B87B55"/>
    <w:rsid w:val="00BB092F"/>
    <w:rsid w:val="00BE7EA0"/>
    <w:rsid w:val="00BF7963"/>
    <w:rsid w:val="00C10D05"/>
    <w:rsid w:val="00C1325B"/>
    <w:rsid w:val="00C25A40"/>
    <w:rsid w:val="00C32C4F"/>
    <w:rsid w:val="00C35693"/>
    <w:rsid w:val="00C46612"/>
    <w:rsid w:val="00C527A5"/>
    <w:rsid w:val="00C56B12"/>
    <w:rsid w:val="00C7634B"/>
    <w:rsid w:val="00CA4961"/>
    <w:rsid w:val="00CF247D"/>
    <w:rsid w:val="00CF65BC"/>
    <w:rsid w:val="00D10083"/>
    <w:rsid w:val="00D15FD9"/>
    <w:rsid w:val="00D3032D"/>
    <w:rsid w:val="00D339D8"/>
    <w:rsid w:val="00D57416"/>
    <w:rsid w:val="00D60106"/>
    <w:rsid w:val="00D773C0"/>
    <w:rsid w:val="00D77C61"/>
    <w:rsid w:val="00DA07C7"/>
    <w:rsid w:val="00DB6B93"/>
    <w:rsid w:val="00DE1184"/>
    <w:rsid w:val="00DE59DB"/>
    <w:rsid w:val="00DF4F8D"/>
    <w:rsid w:val="00E019BA"/>
    <w:rsid w:val="00E271CE"/>
    <w:rsid w:val="00E50456"/>
    <w:rsid w:val="00EA01E8"/>
    <w:rsid w:val="00EA0993"/>
    <w:rsid w:val="00EE7150"/>
    <w:rsid w:val="00F036D4"/>
    <w:rsid w:val="00F0702D"/>
    <w:rsid w:val="00F07B86"/>
    <w:rsid w:val="00F119A3"/>
    <w:rsid w:val="00F1306C"/>
    <w:rsid w:val="00F3191F"/>
    <w:rsid w:val="00F33015"/>
    <w:rsid w:val="00F841D5"/>
    <w:rsid w:val="00FD00AE"/>
    <w:rsid w:val="00FD1A25"/>
    <w:rsid w:val="00FD6F5E"/>
    <w:rsid w:val="00FE11AE"/>
    <w:rsid w:val="00FF78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15E"/>
    <w:rPr>
      <w:sz w:val="24"/>
      <w:szCs w:val="24"/>
    </w:rPr>
  </w:style>
  <w:style w:type="paragraph" w:styleId="2">
    <w:name w:val="heading 2"/>
    <w:basedOn w:val="a"/>
    <w:next w:val="a"/>
    <w:link w:val="20"/>
    <w:qFormat/>
    <w:rsid w:val="000B46CE"/>
    <w:pPr>
      <w:keepNext/>
      <w:spacing w:before="240" w:after="60" w:line="276" w:lineRule="auto"/>
      <w:outlineLvl w:val="1"/>
    </w:pPr>
    <w:rPr>
      <w:rFonts w:ascii="Arial" w:eastAsia="Calibri" w:hAnsi="Arial" w:cs="Arial"/>
      <w:b/>
      <w:bCs/>
      <w:i/>
      <w:iCs/>
      <w:sz w:val="28"/>
      <w:szCs w:val="28"/>
      <w:lang w:eastAsia="en-US"/>
    </w:rPr>
  </w:style>
  <w:style w:type="paragraph" w:styleId="3">
    <w:name w:val="heading 3"/>
    <w:basedOn w:val="a"/>
    <w:next w:val="a"/>
    <w:link w:val="30"/>
    <w:qFormat/>
    <w:rsid w:val="000B46C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0B46CE"/>
    <w:rPr>
      <w:rFonts w:ascii="Arial" w:eastAsia="Calibri" w:hAnsi="Arial" w:cs="Arial"/>
      <w:b/>
      <w:bCs/>
      <w:i/>
      <w:iCs/>
      <w:sz w:val="28"/>
      <w:szCs w:val="28"/>
      <w:lang w:eastAsia="en-US"/>
    </w:rPr>
  </w:style>
  <w:style w:type="character" w:customStyle="1" w:styleId="30">
    <w:name w:val="Заголовок 3 Знак"/>
    <w:link w:val="3"/>
    <w:rsid w:val="000B46CE"/>
    <w:rPr>
      <w:rFonts w:ascii="Arial" w:hAnsi="Arial" w:cs="Arial"/>
      <w:b/>
      <w:bCs/>
      <w:sz w:val="26"/>
      <w:szCs w:val="26"/>
    </w:rPr>
  </w:style>
  <w:style w:type="paragraph" w:styleId="21">
    <w:name w:val="Body Text 2"/>
    <w:basedOn w:val="a"/>
    <w:link w:val="22"/>
    <w:rsid w:val="000B46CE"/>
    <w:rPr>
      <w:szCs w:val="20"/>
    </w:rPr>
  </w:style>
  <w:style w:type="character" w:customStyle="1" w:styleId="22">
    <w:name w:val="Основной текст 2 Знак"/>
    <w:link w:val="21"/>
    <w:rsid w:val="000B46CE"/>
    <w:rPr>
      <w:sz w:val="24"/>
    </w:rPr>
  </w:style>
  <w:style w:type="paragraph" w:styleId="a3">
    <w:name w:val="Body Text"/>
    <w:basedOn w:val="a"/>
    <w:link w:val="a4"/>
    <w:uiPriority w:val="99"/>
    <w:unhideWhenUsed/>
    <w:rsid w:val="000B46CE"/>
    <w:pPr>
      <w:spacing w:after="120"/>
    </w:pPr>
    <w:rPr>
      <w:sz w:val="20"/>
      <w:szCs w:val="20"/>
    </w:rPr>
  </w:style>
  <w:style w:type="character" w:customStyle="1" w:styleId="a4">
    <w:name w:val="Основной текст Знак"/>
    <w:basedOn w:val="a0"/>
    <w:link w:val="a3"/>
    <w:uiPriority w:val="99"/>
    <w:rsid w:val="000B46CE"/>
  </w:style>
  <w:style w:type="paragraph" w:styleId="a5">
    <w:name w:val="Balloon Text"/>
    <w:basedOn w:val="a"/>
    <w:link w:val="a6"/>
    <w:rsid w:val="00AD7DD1"/>
    <w:rPr>
      <w:rFonts w:ascii="Tahoma" w:hAnsi="Tahoma" w:cs="Tahoma"/>
      <w:sz w:val="16"/>
      <w:szCs w:val="16"/>
    </w:rPr>
  </w:style>
  <w:style w:type="character" w:customStyle="1" w:styleId="a6">
    <w:name w:val="Текст выноски Знак"/>
    <w:link w:val="a5"/>
    <w:rsid w:val="00AD7DD1"/>
    <w:rPr>
      <w:rFonts w:ascii="Tahoma" w:hAnsi="Tahoma" w:cs="Tahoma"/>
      <w:sz w:val="16"/>
      <w:szCs w:val="16"/>
    </w:rPr>
  </w:style>
  <w:style w:type="paragraph" w:styleId="a7">
    <w:name w:val="header"/>
    <w:basedOn w:val="a"/>
    <w:link w:val="a8"/>
    <w:uiPriority w:val="99"/>
    <w:rsid w:val="00D57416"/>
    <w:pPr>
      <w:tabs>
        <w:tab w:val="center" w:pos="4677"/>
        <w:tab w:val="right" w:pos="9355"/>
      </w:tabs>
    </w:pPr>
  </w:style>
  <w:style w:type="character" w:customStyle="1" w:styleId="a8">
    <w:name w:val="Верхний колонтитул Знак"/>
    <w:basedOn w:val="a0"/>
    <w:link w:val="a7"/>
    <w:uiPriority w:val="99"/>
    <w:rsid w:val="00D57416"/>
    <w:rPr>
      <w:sz w:val="24"/>
      <w:szCs w:val="24"/>
    </w:rPr>
  </w:style>
  <w:style w:type="paragraph" w:styleId="a9">
    <w:name w:val="footer"/>
    <w:basedOn w:val="a"/>
    <w:link w:val="aa"/>
    <w:rsid w:val="00D57416"/>
    <w:pPr>
      <w:tabs>
        <w:tab w:val="center" w:pos="4677"/>
        <w:tab w:val="right" w:pos="9355"/>
      </w:tabs>
    </w:pPr>
  </w:style>
  <w:style w:type="character" w:customStyle="1" w:styleId="aa">
    <w:name w:val="Нижний колонтитул Знак"/>
    <w:basedOn w:val="a0"/>
    <w:link w:val="a9"/>
    <w:rsid w:val="00D57416"/>
    <w:rPr>
      <w:sz w:val="24"/>
      <w:szCs w:val="24"/>
    </w:rPr>
  </w:style>
  <w:style w:type="paragraph" w:styleId="ab">
    <w:name w:val="Normal (Web)"/>
    <w:basedOn w:val="a"/>
    <w:uiPriority w:val="99"/>
    <w:unhideWhenUsed/>
    <w:rsid w:val="003A61DE"/>
    <w:pPr>
      <w:spacing w:before="100" w:beforeAutospacing="1" w:after="100" w:afterAutospacing="1"/>
    </w:pPr>
  </w:style>
  <w:style w:type="table" w:styleId="ac">
    <w:name w:val="Table Grid"/>
    <w:basedOn w:val="a1"/>
    <w:uiPriority w:val="59"/>
    <w:rsid w:val="00BB092F"/>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0551370">
      <w:bodyDiv w:val="1"/>
      <w:marLeft w:val="0"/>
      <w:marRight w:val="0"/>
      <w:marTop w:val="0"/>
      <w:marBottom w:val="0"/>
      <w:divBdr>
        <w:top w:val="none" w:sz="0" w:space="0" w:color="auto"/>
        <w:left w:val="none" w:sz="0" w:space="0" w:color="auto"/>
        <w:bottom w:val="none" w:sz="0" w:space="0" w:color="auto"/>
        <w:right w:val="none" w:sz="0" w:space="0" w:color="auto"/>
      </w:divBdr>
    </w:div>
    <w:div w:id="562444033">
      <w:bodyDiv w:val="1"/>
      <w:marLeft w:val="0"/>
      <w:marRight w:val="0"/>
      <w:marTop w:val="0"/>
      <w:marBottom w:val="0"/>
      <w:divBdr>
        <w:top w:val="none" w:sz="0" w:space="0" w:color="auto"/>
        <w:left w:val="none" w:sz="0" w:space="0" w:color="auto"/>
        <w:bottom w:val="none" w:sz="0" w:space="0" w:color="auto"/>
        <w:right w:val="none" w:sz="0" w:space="0" w:color="auto"/>
      </w:divBdr>
    </w:div>
    <w:div w:id="628127396">
      <w:bodyDiv w:val="1"/>
      <w:marLeft w:val="0"/>
      <w:marRight w:val="0"/>
      <w:marTop w:val="0"/>
      <w:marBottom w:val="0"/>
      <w:divBdr>
        <w:top w:val="none" w:sz="0" w:space="0" w:color="auto"/>
        <w:left w:val="none" w:sz="0" w:space="0" w:color="auto"/>
        <w:bottom w:val="none" w:sz="0" w:space="0" w:color="auto"/>
        <w:right w:val="none" w:sz="0" w:space="0" w:color="auto"/>
      </w:divBdr>
    </w:div>
    <w:div w:id="165368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B7C9F-9448-4286-971C-581ABA3D9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702</Words>
  <Characters>4003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uridicheskij</Company>
  <LinksUpToDate>false</LinksUpToDate>
  <CharactersWithSpaces>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Пользователь</cp:lastModifiedBy>
  <cp:revision>2</cp:revision>
  <cp:lastPrinted>2021-10-01T06:07:00Z</cp:lastPrinted>
  <dcterms:created xsi:type="dcterms:W3CDTF">2021-10-01T06:07:00Z</dcterms:created>
  <dcterms:modified xsi:type="dcterms:W3CDTF">2021-10-01T06:07:00Z</dcterms:modified>
</cp:coreProperties>
</file>